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4C87" w:rsidRPr="00D17C92" w:rsidRDefault="00364C87" w:rsidP="00364C87">
      <w:pPr>
        <w:pStyle w:val="Zkladntext"/>
        <w:ind w:right="-250"/>
        <w:rPr>
          <w:rFonts w:ascii="Calibri" w:hAnsi="Calibri" w:cs="Calibri"/>
          <w:b/>
          <w:sz w:val="40"/>
          <w:u w:val="single"/>
          <w:lang w:val="cs-CZ"/>
        </w:rPr>
      </w:pPr>
      <w:r w:rsidRPr="00D17C92">
        <w:rPr>
          <w:rFonts w:ascii="Calibri" w:hAnsi="Calibri" w:cs="Calibri"/>
          <w:b/>
          <w:sz w:val="40"/>
          <w:u w:val="single"/>
          <w:lang w:val="cs-CZ"/>
        </w:rPr>
        <w:t xml:space="preserve">Příloha č. </w:t>
      </w:r>
      <w:r>
        <w:rPr>
          <w:rFonts w:ascii="Calibri" w:hAnsi="Calibri" w:cs="Calibri"/>
          <w:b/>
          <w:sz w:val="40"/>
          <w:u w:val="single"/>
          <w:lang w:val="cs-CZ"/>
        </w:rPr>
        <w:t>4</w:t>
      </w:r>
      <w:r w:rsidRPr="00D17C92">
        <w:rPr>
          <w:rFonts w:ascii="Calibri" w:hAnsi="Calibri" w:cs="Calibri"/>
          <w:b/>
          <w:sz w:val="40"/>
          <w:u w:val="single"/>
          <w:lang w:val="cs-CZ"/>
        </w:rPr>
        <w:t xml:space="preserve"> </w:t>
      </w:r>
      <w:r>
        <w:rPr>
          <w:rFonts w:ascii="Calibri" w:hAnsi="Calibri" w:cs="Calibri"/>
          <w:b/>
          <w:sz w:val="40"/>
          <w:u w:val="single"/>
          <w:lang w:val="cs-CZ"/>
        </w:rPr>
        <w:t>–</w:t>
      </w:r>
      <w:r w:rsidRPr="00D17C92">
        <w:rPr>
          <w:rFonts w:ascii="Calibri" w:hAnsi="Calibri" w:cs="Calibri"/>
          <w:b/>
          <w:sz w:val="40"/>
          <w:u w:val="single"/>
          <w:lang w:val="cs-CZ"/>
        </w:rPr>
        <w:t xml:space="preserve"> </w:t>
      </w:r>
      <w:r>
        <w:rPr>
          <w:rFonts w:ascii="Calibri" w:hAnsi="Calibri" w:cs="Calibri"/>
          <w:b/>
          <w:sz w:val="40"/>
          <w:u w:val="single"/>
          <w:lang w:val="cs-CZ"/>
        </w:rPr>
        <w:t>Vizualizace přístavby výtahu</w:t>
      </w:r>
    </w:p>
    <w:p w:rsidR="00364C87" w:rsidRPr="00937F64" w:rsidRDefault="00364C87" w:rsidP="00364C87">
      <w:pPr>
        <w:pStyle w:val="Zkladntext"/>
        <w:ind w:right="-250"/>
        <w:jc w:val="center"/>
        <w:rPr>
          <w:rFonts w:ascii="Calibri" w:hAnsi="Calibri" w:cs="Calibri"/>
          <w:b/>
          <w:sz w:val="40"/>
          <w:lang w:val="cs-CZ"/>
        </w:rPr>
      </w:pPr>
    </w:p>
    <w:p w:rsidR="00302E44" w:rsidRDefault="00302E44" w:rsidP="00364C87">
      <w:pPr>
        <w:pStyle w:val="Odstavecseseznamem"/>
        <w:numPr>
          <w:ilvl w:val="0"/>
          <w:numId w:val="1"/>
        </w:numPr>
      </w:pPr>
      <w:r>
        <w:rPr>
          <w:noProof/>
          <w:lang w:eastAsia="cs-CZ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145745</wp:posOffset>
            </wp:positionH>
            <wp:positionV relativeFrom="paragraph">
              <wp:posOffset>210771</wp:posOffset>
            </wp:positionV>
            <wp:extent cx="5420995" cy="2753995"/>
            <wp:effectExtent l="0" t="0" r="8255" b="8255"/>
            <wp:wrapNone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920" r="37545"/>
                    <a:stretch/>
                  </pic:blipFill>
                  <pic:spPr bwMode="auto">
                    <a:xfrm>
                      <a:off x="0" y="0"/>
                      <a:ext cx="5420995" cy="2753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4C87">
        <w:t>Fotografie pohledu z věže Novoměstské radnice</w:t>
      </w:r>
    </w:p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7C2CF1" w:rsidRDefault="00302E44" w:rsidP="00364C87">
      <w:pPr>
        <w:pStyle w:val="Odstavecseseznamem"/>
        <w:numPr>
          <w:ilvl w:val="0"/>
          <w:numId w:val="1"/>
        </w:numPr>
      </w:pPr>
      <w:r>
        <w:rPr>
          <w:noProof/>
          <w:lang w:eastAsia="cs-CZ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26670</wp:posOffset>
            </wp:positionH>
            <wp:positionV relativeFrom="paragraph">
              <wp:posOffset>215710</wp:posOffset>
            </wp:positionV>
            <wp:extent cx="5420995" cy="2433320"/>
            <wp:effectExtent l="0" t="0" r="8255" b="5080"/>
            <wp:wrapNone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07" r="12237" b="37554"/>
                    <a:stretch/>
                  </pic:blipFill>
                  <pic:spPr bwMode="auto">
                    <a:xfrm>
                      <a:off x="0" y="0"/>
                      <a:ext cx="5420995" cy="2433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4C87">
        <w:t>Vizualizace pohledu z věže Novoměstské radnice</w:t>
      </w:r>
    </w:p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64C87" w:rsidRDefault="00364C87" w:rsidP="00364C87">
      <w:pPr>
        <w:pStyle w:val="Odstavecseseznamem"/>
      </w:pPr>
    </w:p>
    <w:p w:rsidR="00302E44" w:rsidRDefault="00364C87" w:rsidP="00364C87">
      <w:pPr>
        <w:pStyle w:val="Odstavecseseznamem"/>
        <w:numPr>
          <w:ilvl w:val="0"/>
          <w:numId w:val="1"/>
        </w:numPr>
      </w:pPr>
      <w:r>
        <w:rPr>
          <w:noProof/>
          <w:lang w:eastAsia="cs-CZ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254445</wp:posOffset>
            </wp:positionV>
            <wp:extent cx="5759450" cy="2263775"/>
            <wp:effectExtent l="0" t="0" r="0" b="3175"/>
            <wp:wrapNone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63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Vizualizace pohledu z výšky sousedních střešních hřebenů</w:t>
      </w:r>
    </w:p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 w:rsidP="00364C87">
      <w:pPr>
        <w:pStyle w:val="Odstavecseseznamem"/>
        <w:numPr>
          <w:ilvl w:val="0"/>
          <w:numId w:val="1"/>
        </w:numPr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238760</wp:posOffset>
            </wp:positionH>
            <wp:positionV relativeFrom="paragraph">
              <wp:posOffset>185610</wp:posOffset>
            </wp:positionV>
            <wp:extent cx="5457600" cy="3229200"/>
            <wp:effectExtent l="0" t="0" r="0" b="0"/>
            <wp:wrapNone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77" b="13074"/>
                    <a:stretch/>
                  </pic:blipFill>
                  <pic:spPr bwMode="auto">
                    <a:xfrm>
                      <a:off x="0" y="0"/>
                      <a:ext cx="5457600" cy="322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4C87">
        <w:t>Vizualizace z výšky střechy sousední budovy polikliniky</w:t>
      </w:r>
    </w:p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64C87" w:rsidRDefault="00364C87" w:rsidP="00A54B2B">
      <w:pPr>
        <w:pStyle w:val="Odstavecseseznamem"/>
        <w:numPr>
          <w:ilvl w:val="0"/>
          <w:numId w:val="1"/>
        </w:numPr>
      </w:pPr>
      <w:r>
        <w:t>Vizualizace z ptačí perspektivy</w:t>
      </w:r>
    </w:p>
    <w:p w:rsidR="00302E44" w:rsidRDefault="00364C87" w:rsidP="00364C87">
      <w:pPr>
        <w:pStyle w:val="Odstavecseseznamem"/>
      </w:pPr>
      <w:r>
        <w:rPr>
          <w:noProof/>
          <w:lang w:eastAsia="cs-CZ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239395</wp:posOffset>
            </wp:positionH>
            <wp:positionV relativeFrom="paragraph">
              <wp:posOffset>23050</wp:posOffset>
            </wp:positionV>
            <wp:extent cx="5213185" cy="3905627"/>
            <wp:effectExtent l="0" t="0" r="6985" b="0"/>
            <wp:wrapNone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85"/>
                    <a:stretch/>
                  </pic:blipFill>
                  <pic:spPr bwMode="auto">
                    <a:xfrm>
                      <a:off x="0" y="0"/>
                      <a:ext cx="5213185" cy="3905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02E44" w:rsidRDefault="00302E44"/>
    <w:p w:rsidR="00364C87" w:rsidRDefault="00364C87"/>
    <w:p w:rsidR="00364C87" w:rsidRDefault="00364C87"/>
    <w:p w:rsidR="00364C87" w:rsidRDefault="00364C87" w:rsidP="003C4C55">
      <w:pPr>
        <w:jc w:val="both"/>
      </w:pPr>
      <w:r w:rsidRPr="00364C87">
        <w:rPr>
          <w:b/>
          <w:u w:val="single"/>
        </w:rPr>
        <w:t>Závěr:</w:t>
      </w:r>
      <w:r>
        <w:t xml:space="preserve"> výtah je citlivě zakomponován do stávajícího vikýře, díky čemuž přirozeně doplňuje a zapadá do původní architektury budovy. V případě zakončení výtahu pod římsou by se přístavba výtahu jevila jako podstatně cizorodý prvek. Díky zakomponování do vikýře se výtah stává nenásilnou</w:t>
      </w:r>
      <w:bookmarkStart w:id="0" w:name="_GoBack"/>
      <w:bookmarkEnd w:id="0"/>
      <w:r>
        <w:t xml:space="preserve"> součástí stávající budovy.</w:t>
      </w:r>
    </w:p>
    <w:sectPr w:rsidR="00364C8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87B023D"/>
    <w:multiLevelType w:val="hybridMultilevel"/>
    <w:tmpl w:val="57E41B26"/>
    <w:lvl w:ilvl="0" w:tplc="249A9D98">
      <w:start w:val="1"/>
      <w:numFmt w:val="decimal"/>
      <w:lvlText w:val="%1)"/>
      <w:lvlJc w:val="left"/>
      <w:pPr>
        <w:ind w:left="720" w:hanging="360"/>
      </w:pPr>
      <w:rPr>
        <w:rFonts w:ascii="Calibri" w:hAnsi="Calibri" w:cs="Calibri" w:hint="default"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4B8B"/>
    <w:rsid w:val="00302E44"/>
    <w:rsid w:val="00364C87"/>
    <w:rsid w:val="003C4C55"/>
    <w:rsid w:val="007C2CF1"/>
    <w:rsid w:val="009652C8"/>
    <w:rsid w:val="00A84B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589286"/>
  <w15:chartTrackingRefBased/>
  <w15:docId w15:val="{9B9DF00A-48E2-4F5C-8A7C-C8F015284E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link w:val="ZkladntextChar"/>
    <w:semiHidden/>
    <w:rsid w:val="00364C87"/>
    <w:pPr>
      <w:spacing w:after="0" w:line="240" w:lineRule="auto"/>
    </w:pPr>
    <w:rPr>
      <w:rFonts w:ascii="Times New Roman" w:eastAsia="Times New Roman" w:hAnsi="Times New Roman" w:cs="Times New Roman"/>
      <w:sz w:val="26"/>
      <w:szCs w:val="20"/>
      <w:lang w:val="x-none" w:eastAsia="x-none"/>
    </w:rPr>
  </w:style>
  <w:style w:type="character" w:customStyle="1" w:styleId="ZkladntextChar">
    <w:name w:val="Základní text Char"/>
    <w:basedOn w:val="Standardnpsmoodstavce"/>
    <w:link w:val="Zkladntext"/>
    <w:semiHidden/>
    <w:rsid w:val="00364C87"/>
    <w:rPr>
      <w:rFonts w:ascii="Times New Roman" w:eastAsia="Times New Roman" w:hAnsi="Times New Roman" w:cs="Times New Roman"/>
      <w:sz w:val="26"/>
      <w:szCs w:val="20"/>
      <w:lang w:val="x-none" w:eastAsia="x-none"/>
    </w:rPr>
  </w:style>
  <w:style w:type="paragraph" w:styleId="Odstavecseseznamem">
    <w:name w:val="List Paragraph"/>
    <w:basedOn w:val="Normln"/>
    <w:uiPriority w:val="34"/>
    <w:qFormat/>
    <w:rsid w:val="00364C8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94</Words>
  <Characters>558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OBERMEYER HELIKA a.s.</Company>
  <LinksUpToDate>false</LinksUpToDate>
  <CharactersWithSpaces>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Korbut Jan</dc:creator>
  <cp:keywords/>
  <dc:description/>
  <cp:lastModifiedBy>Korbut Jan</cp:lastModifiedBy>
  <cp:revision>2</cp:revision>
  <dcterms:created xsi:type="dcterms:W3CDTF">2020-06-11T09:03:00Z</dcterms:created>
  <dcterms:modified xsi:type="dcterms:W3CDTF">2020-06-11T09:49:00Z</dcterms:modified>
</cp:coreProperties>
</file>